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04" w:rsidRDefault="00D32804" w:rsidP="00D32804">
      <w:pPr>
        <w:jc w:val="center"/>
      </w:pPr>
      <w:r>
        <w:rPr>
          <w:rFonts w:asciiTheme="majorHAnsi" w:hAnsiTheme="majorHAnsi" w:cstheme="majorHAnsi"/>
          <w:sz w:val="36"/>
          <w:szCs w:val="36"/>
        </w:rPr>
        <w:t>Карточка товара (страница товар</w:t>
      </w:r>
      <w:r w:rsidR="00664554">
        <w:rPr>
          <w:rFonts w:asciiTheme="majorHAnsi" w:hAnsiTheme="majorHAnsi" w:cstheme="majorHAnsi"/>
          <w:sz w:val="36"/>
          <w:szCs w:val="36"/>
        </w:rPr>
        <w:t>а)</w:t>
      </w:r>
    </w:p>
    <w:p w:rsidR="00D32804" w:rsidRDefault="00D32804" w:rsidP="00D32804">
      <w:r>
        <w:t>Примеры страниц:</w:t>
      </w:r>
    </w:p>
    <w:p w:rsidR="00D32804" w:rsidRDefault="00AE7334" w:rsidP="00D32804">
      <w:pPr>
        <w:pStyle w:val="a3"/>
        <w:numPr>
          <w:ilvl w:val="0"/>
          <w:numId w:val="6"/>
        </w:numPr>
      </w:pPr>
      <w:hyperlink r:id="rId5" w:history="1">
        <w:r w:rsidR="00664554" w:rsidRPr="00652E34">
          <w:rPr>
            <w:rStyle w:val="a4"/>
          </w:rPr>
          <w:t>http://www.mvholod.ru/posudomoika/fagor/co-402-cold-b-dd/</w:t>
        </w:r>
      </w:hyperlink>
      <w:r w:rsidR="00664554">
        <w:t xml:space="preserve"> </w:t>
      </w:r>
    </w:p>
    <w:p w:rsidR="00664554" w:rsidRDefault="00AE7334" w:rsidP="00D32804">
      <w:pPr>
        <w:pStyle w:val="a3"/>
        <w:numPr>
          <w:ilvl w:val="0"/>
          <w:numId w:val="6"/>
        </w:numPr>
      </w:pPr>
      <w:hyperlink r:id="rId6" w:history="1">
        <w:r w:rsidR="00664554" w:rsidRPr="00652E34">
          <w:rPr>
            <w:rStyle w:val="a4"/>
          </w:rPr>
          <w:t>http://www.mvholod.ru/posudomoika/omniwash/jolli-35/</w:t>
        </w:r>
      </w:hyperlink>
      <w:r w:rsidR="00664554">
        <w:t xml:space="preserve"> </w:t>
      </w:r>
    </w:p>
    <w:p w:rsidR="00664554" w:rsidRDefault="00AE7334" w:rsidP="00D32804">
      <w:pPr>
        <w:pStyle w:val="a3"/>
        <w:numPr>
          <w:ilvl w:val="0"/>
          <w:numId w:val="6"/>
        </w:numPr>
      </w:pPr>
      <w:hyperlink r:id="rId7" w:history="1">
        <w:r w:rsidR="00664554" w:rsidRPr="00652E34">
          <w:rPr>
            <w:rStyle w:val="a4"/>
          </w:rPr>
          <w:t>http://www.mvholod.ru/bar/stancii/hicold/stancii/nbmks-12-6bpk/</w:t>
        </w:r>
      </w:hyperlink>
      <w:r w:rsidR="00664554">
        <w:t xml:space="preserve"> </w:t>
      </w:r>
    </w:p>
    <w:p w:rsidR="00664554" w:rsidRDefault="00AE7334" w:rsidP="00D32804">
      <w:pPr>
        <w:pStyle w:val="a3"/>
        <w:numPr>
          <w:ilvl w:val="0"/>
          <w:numId w:val="6"/>
        </w:numPr>
      </w:pPr>
      <w:hyperlink r:id="rId8" w:history="1">
        <w:r w:rsidR="00664554" w:rsidRPr="00652E34">
          <w:rPr>
            <w:rStyle w:val="a4"/>
          </w:rPr>
          <w:t>http://www.mvholod.ru/electro/tenderaizer/kt/kt-pk-220/</w:t>
        </w:r>
      </w:hyperlink>
      <w:r w:rsidR="00664554">
        <w:t xml:space="preserve"> </w:t>
      </w:r>
    </w:p>
    <w:p w:rsidR="00664554" w:rsidRDefault="00AE7334" w:rsidP="00D32804">
      <w:pPr>
        <w:pStyle w:val="a3"/>
        <w:numPr>
          <w:ilvl w:val="0"/>
          <w:numId w:val="6"/>
        </w:numPr>
      </w:pPr>
      <w:hyperlink r:id="rId9" w:history="1">
        <w:r w:rsidR="00664554" w:rsidRPr="00652E34">
          <w:rPr>
            <w:rStyle w:val="a4"/>
          </w:rPr>
          <w:t>http://www.mvholod.ru/electro/testoraskatochnie/wlbake/dsf-500-1000/</w:t>
        </w:r>
      </w:hyperlink>
      <w:r w:rsidR="00664554">
        <w:t xml:space="preserve"> </w:t>
      </w:r>
    </w:p>
    <w:p w:rsidR="00664554" w:rsidRDefault="00AE7334" w:rsidP="00D32804">
      <w:pPr>
        <w:pStyle w:val="a3"/>
        <w:numPr>
          <w:ilvl w:val="0"/>
          <w:numId w:val="6"/>
        </w:numPr>
      </w:pPr>
      <w:hyperlink r:id="rId10" w:history="1">
        <w:r w:rsidR="00664554" w:rsidRPr="00652E34">
          <w:rPr>
            <w:rStyle w:val="a4"/>
          </w:rPr>
          <w:t>http://www.mvholod.ru/razdacha/abat/liniya-patsha/psp-70m/</w:t>
        </w:r>
      </w:hyperlink>
      <w:r w:rsidR="00664554">
        <w:t xml:space="preserve"> </w:t>
      </w:r>
    </w:p>
    <w:p w:rsidR="00664554" w:rsidRDefault="00664554" w:rsidP="00D32804">
      <w:pPr>
        <w:rPr>
          <w:i/>
          <w:sz w:val="24"/>
        </w:rPr>
      </w:pPr>
    </w:p>
    <w:p w:rsidR="00D32804" w:rsidRDefault="00D32804" w:rsidP="00D32804">
      <w:pPr>
        <w:rPr>
          <w:i/>
          <w:sz w:val="24"/>
        </w:rPr>
      </w:pPr>
      <w:r>
        <w:rPr>
          <w:i/>
          <w:sz w:val="24"/>
        </w:rPr>
        <w:t>Внутренние факторы.</w:t>
      </w:r>
    </w:p>
    <w:p w:rsidR="00D32804" w:rsidRDefault="00D32804" w:rsidP="00D32804">
      <w:pPr>
        <w:pStyle w:val="a3"/>
        <w:numPr>
          <w:ilvl w:val="0"/>
          <w:numId w:val="7"/>
        </w:numPr>
      </w:pPr>
      <w:r>
        <w:t>По возможности убрать все теги жирного выделения &lt;</w:t>
      </w:r>
      <w:r>
        <w:rPr>
          <w:lang w:val="en-GB"/>
        </w:rPr>
        <w:t>strong</w:t>
      </w:r>
      <w:r>
        <w:t>&gt; и &lt;</w:t>
      </w:r>
      <w:r>
        <w:rPr>
          <w:lang w:val="en-GB"/>
        </w:rPr>
        <w:t>b</w:t>
      </w:r>
      <w:r>
        <w:t xml:space="preserve">&gt; </w:t>
      </w:r>
    </w:p>
    <w:p w:rsidR="00A7086A" w:rsidRDefault="00A7086A" w:rsidP="0058079E">
      <w:pPr>
        <w:pStyle w:val="a3"/>
        <w:numPr>
          <w:ilvl w:val="0"/>
          <w:numId w:val="7"/>
        </w:numPr>
        <w:spacing w:after="160" w:line="256" w:lineRule="auto"/>
      </w:pPr>
      <w:bookmarkStart w:id="0" w:name="_GoBack"/>
      <w:bookmarkEnd w:id="0"/>
      <w:r>
        <w:rPr>
          <w:rFonts w:cstheme="minorHAnsi"/>
          <w:sz w:val="24"/>
          <w:szCs w:val="24"/>
          <w:lang w:val="en-US"/>
        </w:rPr>
        <w:t>Keywords</w:t>
      </w:r>
      <w:r>
        <w:rPr>
          <w:rFonts w:cstheme="minorHAnsi"/>
          <w:sz w:val="24"/>
          <w:szCs w:val="24"/>
        </w:rPr>
        <w:t xml:space="preserve"> сделать по названию товара</w:t>
      </w:r>
    </w:p>
    <w:p w:rsidR="0058079E" w:rsidRDefault="0058079E" w:rsidP="0058079E">
      <w:pPr>
        <w:pStyle w:val="a3"/>
        <w:numPr>
          <w:ilvl w:val="0"/>
          <w:numId w:val="7"/>
        </w:numPr>
        <w:spacing w:after="160" w:line="256" w:lineRule="auto"/>
      </w:pPr>
      <w:r>
        <w:t>На сайт нужно загрузить товары в формате турбо</w:t>
      </w:r>
      <w:r w:rsidRPr="0058079E">
        <w:t>-</w:t>
      </w:r>
      <w:r>
        <w:t>страниц для повышения скорости работы мобильной версии сайта, повышения позиций в мобильной выдаче и увеличения низкочастотного трафика на товары интернет-магазина, для этого</w:t>
      </w:r>
      <w:r w:rsidRPr="0078520C">
        <w:t xml:space="preserve">: </w:t>
      </w:r>
    </w:p>
    <w:p w:rsidR="0058079E" w:rsidRPr="0058079E" w:rsidRDefault="0058079E" w:rsidP="0058079E">
      <w:pPr>
        <w:pStyle w:val="a3"/>
        <w:numPr>
          <w:ilvl w:val="1"/>
          <w:numId w:val="7"/>
        </w:numPr>
        <w:spacing w:after="160" w:line="256" w:lineRule="auto"/>
        <w:rPr>
          <w:rStyle w:val="a4"/>
          <w:color w:val="auto"/>
          <w:u w:val="none"/>
        </w:rPr>
      </w:pPr>
      <w:r>
        <w:t>Нужно экспортировать товары</w:t>
      </w:r>
      <w:r w:rsidRPr="004909B4">
        <w:t xml:space="preserve"> </w:t>
      </w:r>
      <w:r>
        <w:t xml:space="preserve">магазина в </w:t>
      </w:r>
      <w:r w:rsidRPr="0058079E">
        <w:rPr>
          <w:lang w:val="en-US"/>
        </w:rPr>
        <w:t>YML</w:t>
      </w:r>
      <w:r w:rsidRPr="004909B4">
        <w:t xml:space="preserve"> </w:t>
      </w:r>
      <w:r>
        <w:t xml:space="preserve">формат. Это можно сделать с помощью различных плагинов для </w:t>
      </w:r>
      <w:r w:rsidRPr="0058079E">
        <w:rPr>
          <w:lang w:val="en-US"/>
        </w:rPr>
        <w:t>CMS</w:t>
      </w:r>
      <w:r w:rsidRPr="004909B4">
        <w:t xml:space="preserve"> </w:t>
      </w:r>
      <w:r>
        <w:t>–</w:t>
      </w:r>
      <w:r w:rsidRPr="004909B4">
        <w:t xml:space="preserve"> </w:t>
      </w:r>
      <w:r>
        <w:t>подробная инструкция</w:t>
      </w:r>
      <w:r w:rsidRPr="004909B4">
        <w:t xml:space="preserve">: </w:t>
      </w:r>
      <w:hyperlink r:id="rId11" w:history="1">
        <w:r>
          <w:rPr>
            <w:rStyle w:val="a4"/>
          </w:rPr>
          <w:t>https://yandex.ru/support/partnermarket/export/cms.html</w:t>
        </w:r>
      </w:hyperlink>
    </w:p>
    <w:p w:rsidR="0058079E" w:rsidRDefault="0058079E" w:rsidP="0058079E">
      <w:pPr>
        <w:pStyle w:val="a3"/>
        <w:numPr>
          <w:ilvl w:val="1"/>
          <w:numId w:val="7"/>
        </w:numPr>
        <w:spacing w:after="160" w:line="256" w:lineRule="auto"/>
      </w:pPr>
      <w:r>
        <w:t xml:space="preserve">Затем нужно загрузить файл </w:t>
      </w:r>
      <w:r w:rsidRPr="0058079E">
        <w:rPr>
          <w:lang w:val="en-US"/>
        </w:rPr>
        <w:t>YML</w:t>
      </w:r>
      <w:r w:rsidRPr="00826747">
        <w:t xml:space="preserve"> </w:t>
      </w:r>
      <w:r>
        <w:t>в вебмастер и настроить ее – подробная инструкция</w:t>
      </w:r>
      <w:r w:rsidRPr="00826747">
        <w:t xml:space="preserve">: </w:t>
      </w:r>
    </w:p>
    <w:p w:rsidR="0058079E" w:rsidRPr="00826747" w:rsidRDefault="00AE7334" w:rsidP="0058079E">
      <w:pPr>
        <w:pStyle w:val="a3"/>
        <w:ind w:firstLine="696"/>
      </w:pPr>
      <w:hyperlink r:id="rId12" w:history="1">
        <w:r w:rsidR="0058079E" w:rsidRPr="00E51506">
          <w:rPr>
            <w:rStyle w:val="a4"/>
          </w:rPr>
          <w:t>https://tech.yandex.ru/turbo/doc/quick-start/markets-docpage/</w:t>
        </w:r>
      </w:hyperlink>
      <w:r w:rsidR="0058079E" w:rsidRPr="00826747">
        <w:t xml:space="preserve"> </w:t>
      </w:r>
    </w:p>
    <w:p w:rsidR="00D32804" w:rsidRDefault="00D32804" w:rsidP="00D32804">
      <w:pPr>
        <w:pStyle w:val="a3"/>
      </w:pPr>
    </w:p>
    <w:p w:rsidR="00D32804" w:rsidRDefault="00D32804" w:rsidP="00D32804">
      <w:pPr>
        <w:rPr>
          <w:i/>
          <w:sz w:val="24"/>
        </w:rPr>
      </w:pPr>
      <w:r>
        <w:rPr>
          <w:i/>
          <w:sz w:val="24"/>
        </w:rPr>
        <w:t>Пользовательские факторы.</w:t>
      </w:r>
    </w:p>
    <w:p w:rsidR="00D32804" w:rsidRDefault="00D32804" w:rsidP="00D32804">
      <w:pPr>
        <w:pStyle w:val="a3"/>
        <w:numPr>
          <w:ilvl w:val="0"/>
          <w:numId w:val="9"/>
        </w:numPr>
        <w:spacing w:after="0"/>
      </w:pPr>
      <w:r>
        <w:t>Желательно для каждого товара 3 и более фотографии товара</w:t>
      </w:r>
    </w:p>
    <w:p w:rsidR="00D32804" w:rsidRDefault="00D32804" w:rsidP="00D32804">
      <w:pPr>
        <w:pStyle w:val="a3"/>
        <w:numPr>
          <w:ilvl w:val="0"/>
          <w:numId w:val="9"/>
        </w:numPr>
        <w:spacing w:after="0"/>
      </w:pPr>
      <w:r>
        <w:t>Желательно реализовать для большой группы товаров Акции и скидки разного рода.</w:t>
      </w:r>
    </w:p>
    <w:p w:rsidR="00D32804" w:rsidRDefault="00D32804" w:rsidP="00D32804">
      <w:pPr>
        <w:pStyle w:val="a3"/>
        <w:numPr>
          <w:ilvl w:val="0"/>
          <w:numId w:val="9"/>
        </w:numPr>
        <w:spacing w:after="0"/>
      </w:pPr>
      <w:r>
        <w:t>Реализовать Оценку (</w:t>
      </w:r>
      <w:proofErr w:type="spellStart"/>
      <w:r>
        <w:t>рэйтинг</w:t>
      </w:r>
      <w:proofErr w:type="spellEnd"/>
      <w:r>
        <w:t>) товара</w:t>
      </w:r>
    </w:p>
    <w:p w:rsidR="00D32804" w:rsidRDefault="00D32804" w:rsidP="00D32804">
      <w:pPr>
        <w:pStyle w:val="a3"/>
        <w:numPr>
          <w:ilvl w:val="0"/>
          <w:numId w:val="9"/>
        </w:numPr>
        <w:spacing w:after="0"/>
      </w:pPr>
      <w:r>
        <w:t>Обязательное наличие цены</w:t>
      </w:r>
    </w:p>
    <w:p w:rsidR="00D32804" w:rsidRDefault="00D32804" w:rsidP="00D32804">
      <w:pPr>
        <w:pStyle w:val="a3"/>
        <w:numPr>
          <w:ilvl w:val="0"/>
          <w:numId w:val="9"/>
        </w:numPr>
        <w:spacing w:after="160" w:line="254" w:lineRule="auto"/>
      </w:pPr>
      <w:r>
        <w:t xml:space="preserve">Блок «Похожие товары» - с 4-6 товарами, лучше в виде слайдера. </w:t>
      </w:r>
    </w:p>
    <w:p w:rsidR="00D32804" w:rsidRDefault="00D32804" w:rsidP="00D32804">
      <w:pPr>
        <w:pStyle w:val="a3"/>
        <w:numPr>
          <w:ilvl w:val="0"/>
          <w:numId w:val="9"/>
        </w:numPr>
        <w:spacing w:after="0"/>
      </w:pPr>
      <w:r>
        <w:t xml:space="preserve">Блок отзывов о товаре. Добавление новых отзывов нужно сделать </w:t>
      </w:r>
      <w:proofErr w:type="spellStart"/>
      <w:r>
        <w:t>посмодерируемым</w:t>
      </w:r>
      <w:proofErr w:type="spellEnd"/>
      <w:r>
        <w:t xml:space="preserve"> и желательно добавить в форму </w:t>
      </w:r>
      <w:proofErr w:type="spellStart"/>
      <w:r>
        <w:rPr>
          <w:lang w:val="en-US"/>
        </w:rPr>
        <w:t>recaptcha</w:t>
      </w:r>
      <w:proofErr w:type="spellEnd"/>
      <w:r w:rsidRPr="00D32804">
        <w:t xml:space="preserve"> </w:t>
      </w:r>
      <w:r>
        <w:t xml:space="preserve">от </w:t>
      </w:r>
      <w:proofErr w:type="spellStart"/>
      <w:r>
        <w:rPr>
          <w:lang w:val="en-US"/>
        </w:rPr>
        <w:t>google</w:t>
      </w:r>
      <w:proofErr w:type="spellEnd"/>
    </w:p>
    <w:p w:rsidR="00D32804" w:rsidRDefault="00D32804" w:rsidP="00D32804">
      <w:pPr>
        <w:pStyle w:val="a3"/>
        <w:numPr>
          <w:ilvl w:val="0"/>
          <w:numId w:val="9"/>
        </w:numPr>
        <w:spacing w:after="0"/>
      </w:pPr>
      <w:r>
        <w:t xml:space="preserve">Желательно добавить возможность быстрого заказа (в один клик), т.е. добавить рядом с основной кнопкой, кнопку - «купить в один клик» или «оформить заказ в 1 клик», при клике на кнопку должна всплывать короткая форма с полями имя / номер телефона. Все остальные детали заказа уточняются по телефону менеджером. </w:t>
      </w:r>
    </w:p>
    <w:p w:rsidR="00D32804" w:rsidRDefault="00D32804" w:rsidP="00D32804">
      <w:pPr>
        <w:pStyle w:val="a3"/>
        <w:numPr>
          <w:ilvl w:val="0"/>
          <w:numId w:val="9"/>
        </w:numPr>
        <w:spacing w:after="0"/>
      </w:pPr>
      <w:r>
        <w:t>Функционал сравнить / отложить для товаров</w:t>
      </w:r>
    </w:p>
    <w:p w:rsidR="00D32804" w:rsidRDefault="00D32804" w:rsidP="00D32804"/>
    <w:p w:rsidR="00D32804" w:rsidRDefault="00D32804" w:rsidP="00D32804"/>
    <w:p w:rsidR="00292C1E" w:rsidRPr="00D32804" w:rsidRDefault="00292C1E" w:rsidP="00D32804"/>
    <w:sectPr w:rsidR="00292C1E" w:rsidRPr="00D32804" w:rsidSect="00AE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164E"/>
    <w:multiLevelType w:val="hybridMultilevel"/>
    <w:tmpl w:val="B8F63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F2449"/>
    <w:multiLevelType w:val="hybridMultilevel"/>
    <w:tmpl w:val="6F6CE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D3728"/>
    <w:multiLevelType w:val="hybridMultilevel"/>
    <w:tmpl w:val="8BC80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B7AF8"/>
    <w:multiLevelType w:val="hybridMultilevel"/>
    <w:tmpl w:val="BA46C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578CD"/>
    <w:multiLevelType w:val="hybridMultilevel"/>
    <w:tmpl w:val="6866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D6D05"/>
    <w:multiLevelType w:val="hybridMultilevel"/>
    <w:tmpl w:val="D916ACCA"/>
    <w:lvl w:ilvl="0" w:tplc="0F9C465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F3442"/>
    <w:multiLevelType w:val="hybridMultilevel"/>
    <w:tmpl w:val="B4862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5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C1E"/>
    <w:rsid w:val="001C4BD0"/>
    <w:rsid w:val="001F6D5A"/>
    <w:rsid w:val="00255441"/>
    <w:rsid w:val="00292C1E"/>
    <w:rsid w:val="002D4DD7"/>
    <w:rsid w:val="002D522A"/>
    <w:rsid w:val="003C074B"/>
    <w:rsid w:val="003C1C73"/>
    <w:rsid w:val="004045CE"/>
    <w:rsid w:val="00432D04"/>
    <w:rsid w:val="004411C5"/>
    <w:rsid w:val="00470E05"/>
    <w:rsid w:val="004A677B"/>
    <w:rsid w:val="004E1BAE"/>
    <w:rsid w:val="0058079E"/>
    <w:rsid w:val="005A64DE"/>
    <w:rsid w:val="005B46DD"/>
    <w:rsid w:val="00664554"/>
    <w:rsid w:val="006665E0"/>
    <w:rsid w:val="00796314"/>
    <w:rsid w:val="0085320A"/>
    <w:rsid w:val="008C2B5F"/>
    <w:rsid w:val="008D1F22"/>
    <w:rsid w:val="00905E5B"/>
    <w:rsid w:val="009513E0"/>
    <w:rsid w:val="00A7086A"/>
    <w:rsid w:val="00AE7334"/>
    <w:rsid w:val="00B958D0"/>
    <w:rsid w:val="00CC0012"/>
    <w:rsid w:val="00D12360"/>
    <w:rsid w:val="00D32804"/>
    <w:rsid w:val="00EE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C1E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92C1E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905E5B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8079E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255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5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holod.ru/electro/tenderaizer/kt/kt-pk-22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vholod.ru/bar/stancii/hicold/stancii/nbmks-12-6bpk/" TargetMode="External"/><Relationship Id="rId12" Type="http://schemas.openxmlformats.org/officeDocument/2006/relationships/hyperlink" Target="https://tech.yandex.ru/turbo/doc/quick-start/markets-docp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vholod.ru/posudomoika/omniwash/jolli-35/" TargetMode="External"/><Relationship Id="rId11" Type="http://schemas.openxmlformats.org/officeDocument/2006/relationships/hyperlink" Target="https://yandex.ru/support/partnermarket/export/cms.html" TargetMode="External"/><Relationship Id="rId5" Type="http://schemas.openxmlformats.org/officeDocument/2006/relationships/hyperlink" Target="http://www.mvholod.ru/posudomoika/fagor/co-402-cold-b-dd/" TargetMode="External"/><Relationship Id="rId10" Type="http://schemas.openxmlformats.org/officeDocument/2006/relationships/hyperlink" Target="http://www.mvholod.ru/razdacha/abat/liniya-patsha/psp-70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vholod.ru/electro/testoraskatochnie/wlbake/dsf-500-1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2019-08-14T08:35:00Z</dcterms:created>
  <dcterms:modified xsi:type="dcterms:W3CDTF">2019-08-14T08:35:00Z</dcterms:modified>
</cp:coreProperties>
</file>